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F0754E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75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alibi </w:t>
      </w:r>
      <w:proofErr w:type="spellStart"/>
      <w:r w:rsidRPr="00F075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sinikadroma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tai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iday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so’ate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iday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alibi,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moelanga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kaiyasa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matwava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kahahiring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kidralreke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kisobokonga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soso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alibi,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mowadare’e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mosege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nawmasa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aceleta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cabale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akase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aragelaca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kasamali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cabale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macaeca’e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awbeleng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tamia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beleng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awlrawlrawdro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ciki’i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mocale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awbelengnga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droanga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mwacale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kangangereca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kaladrai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draza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watholake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kalakecela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karekedre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tatodaana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toalibi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niilria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nathariri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alibi, la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toalibi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marobili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wawbo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alibi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calravia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sarakaiya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makedremelre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madrawtikia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olrodo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lalriben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calraviya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avalavala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adreme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siminto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marekedre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thangeangelra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adring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takivaevanga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mawtolro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kabwciaka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olrodo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takaiya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romodong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tnili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kwbaw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roba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0754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lo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araomase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lre’eng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yakainga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satodaane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anatoma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alribi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mokasasa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abake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marwdraodrenge</w:t>
      </w:r>
      <w:proofErr w:type="spellEnd"/>
      <w:r w:rsidRPr="00F0754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73CB" w:rsidRDefault="007373CB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F0754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Default="00F0754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0754E" w:rsidRPr="00F0754E" w:rsidRDefault="00F0754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0754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0754E">
        <w:rPr>
          <w:rFonts w:ascii="Times New Roman" w:eastAsia="標楷體" w:hAnsi="Times New Roman"/>
          <w:color w:val="212529"/>
          <w:kern w:val="0"/>
          <w:sz w:val="40"/>
          <w:szCs w:val="32"/>
        </w:rPr>
        <w:t>石板屋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754E" w:rsidRPr="00F0754E" w:rsidRDefault="00F0754E" w:rsidP="00F0754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以前石板屋多達</w:t>
      </w:r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3</w:t>
      </w:r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4</w:t>
      </w:r>
      <w:proofErr w:type="gramStart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百</w:t>
      </w:r>
      <w:proofErr w:type="gramEnd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間，隨著時代改變，早已傾頹埋在土中。以前建造石板屋都是由上</w:t>
      </w:r>
      <w:proofErr w:type="gramStart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往下疊</w:t>
      </w:r>
      <w:proofErr w:type="gramEnd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下雨時水會</w:t>
      </w:r>
      <w:proofErr w:type="gramEnd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順著石板滲入，改由下往上疊之後，不再滲水，冬暖夏涼又堅固。石板屋的石材，</w:t>
      </w:r>
      <w:proofErr w:type="gramStart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是黑灰板岩</w:t>
      </w:r>
      <w:proofErr w:type="gramEnd"/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和頁岩，經加工成為片狀石板，然後堆砌成住屋，不需要用到鋼鐵、石灰泥，即可建造出獨特又堅固的房子。</w:t>
      </w:r>
    </w:p>
    <w:p w:rsidR="00F0754E" w:rsidRPr="00F0754E" w:rsidRDefault="00F0754E" w:rsidP="00F0754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0754E">
        <w:rPr>
          <w:rFonts w:ascii="Times New Roman" w:eastAsia="標楷體" w:hAnsi="Times New Roman" w:cs="Times New Roman"/>
          <w:color w:val="000000"/>
          <w:sz w:val="32"/>
          <w:szCs w:val="32"/>
        </w:rPr>
        <w:t>石板屋分三部分：進門的夾道，兼有工具放置地的作用；中間是臥室和起居室，室內有中柱，為家屋最神聖的地方；另一邊是廚房兼穀倉。</w:t>
      </w:r>
    </w:p>
    <w:p w:rsidR="00BA7D41" w:rsidRPr="00F0754E" w:rsidRDefault="00BA7D41" w:rsidP="00F0754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F0754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31ECA"/>
    <w:rsid w:val="0039287C"/>
    <w:rsid w:val="003C130B"/>
    <w:rsid w:val="003E527C"/>
    <w:rsid w:val="003F0BAC"/>
    <w:rsid w:val="003F5CB0"/>
    <w:rsid w:val="00424526"/>
    <w:rsid w:val="00435A7A"/>
    <w:rsid w:val="00487E22"/>
    <w:rsid w:val="004C5ECF"/>
    <w:rsid w:val="004E3505"/>
    <w:rsid w:val="005270D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976B7"/>
    <w:rsid w:val="00DD1EC0"/>
    <w:rsid w:val="00DD25C6"/>
    <w:rsid w:val="00DD262E"/>
    <w:rsid w:val="00DF0BE7"/>
    <w:rsid w:val="00E15094"/>
    <w:rsid w:val="00E26CA1"/>
    <w:rsid w:val="00E31CFD"/>
    <w:rsid w:val="00E91D8F"/>
    <w:rsid w:val="00EC0D33"/>
    <w:rsid w:val="00F0754E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1FB726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23746-39E6-4FED-94F9-83DCABCF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2025-05-26T03:21:00Z</dcterms:created>
  <dcterms:modified xsi:type="dcterms:W3CDTF">2025-05-26T03:28:00Z</dcterms:modified>
</cp:coreProperties>
</file>